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F0BA" w14:textId="77777777" w:rsidR="00BB0E85" w:rsidRDefault="00421D20" w:rsidP="00BB0E85">
      <w:pPr>
        <w:jc w:val="center"/>
      </w:pPr>
      <w:r>
        <w:rPr>
          <w:noProof/>
          <w:lang w:val="en-NZ" w:eastAsia="en-NZ"/>
        </w:rPr>
        <w:drawing>
          <wp:inline distT="0" distB="0" distL="0" distR="0" wp14:anchorId="1E14E9D8" wp14:editId="235BBE24">
            <wp:extent cx="657225" cy="657225"/>
            <wp:effectExtent l="19050" t="0" r="9525" b="0"/>
            <wp:docPr id="3" name="Picture 3" descr="C:\Users\Gillian\Desktop\colour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lian\Desktop\colour logo 2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5C0D86" w14:textId="77777777" w:rsidR="00F325FF" w:rsidRPr="0090156C" w:rsidRDefault="00F325FF" w:rsidP="00F325FF">
      <w:pPr>
        <w:pStyle w:val="TxBrp1"/>
        <w:spacing w:line="240" w:lineRule="auto"/>
        <w:jc w:val="center"/>
        <w:rPr>
          <w:rFonts w:ascii="Calibri" w:hAnsi="Calibri" w:cs="Calibri"/>
          <w:b/>
          <w:i/>
          <w:iCs/>
          <w:sz w:val="44"/>
          <w:szCs w:val="44"/>
        </w:rPr>
      </w:pPr>
      <w:r w:rsidRPr="0090156C">
        <w:rPr>
          <w:rFonts w:ascii="Calibri" w:hAnsi="Calibri" w:cs="Calibri"/>
          <w:b/>
          <w:i/>
          <w:iCs/>
          <w:sz w:val="44"/>
          <w:szCs w:val="44"/>
        </w:rPr>
        <w:t>South Otago Kindergartens</w:t>
      </w:r>
    </w:p>
    <w:p w14:paraId="037FB48F" w14:textId="77777777" w:rsidR="002E57AE" w:rsidRPr="00ED6667" w:rsidRDefault="002E57AE">
      <w:pPr>
        <w:jc w:val="center"/>
        <w:rPr>
          <w:rFonts w:ascii="Candara" w:hAnsi="Candara" w:cs="Arial"/>
          <w:b/>
          <w:bCs/>
          <w:sz w:val="36"/>
          <w:u w:val="single"/>
        </w:rPr>
      </w:pPr>
    </w:p>
    <w:p w14:paraId="553E947C" w14:textId="77777777" w:rsidR="00DA72B0" w:rsidRPr="00ED6667" w:rsidRDefault="00ED6667" w:rsidP="00ED6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ndara" w:hAnsi="Candara" w:cs="Verdana"/>
          <w:b/>
          <w:bCs/>
          <w:iCs/>
          <w:sz w:val="36"/>
          <w:szCs w:val="36"/>
        </w:rPr>
      </w:pPr>
      <w:r w:rsidRPr="00ED6667">
        <w:rPr>
          <w:rFonts w:ascii="Candara" w:hAnsi="Candara" w:cs="Verdana"/>
          <w:b/>
          <w:bCs/>
          <w:iCs/>
          <w:sz w:val="36"/>
          <w:szCs w:val="36"/>
        </w:rPr>
        <w:t>Governance Policy</w:t>
      </w:r>
    </w:p>
    <w:p w14:paraId="5CD33E46" w14:textId="77777777" w:rsidR="007C3248" w:rsidRPr="00ED6667" w:rsidRDefault="00F17180" w:rsidP="00E90569">
      <w:pPr>
        <w:shd w:val="clear" w:color="auto" w:fill="FF9933"/>
        <w:jc w:val="center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SECTION </w:t>
      </w:r>
      <w:proofErr w:type="gramStart"/>
      <w:r>
        <w:rPr>
          <w:rFonts w:ascii="Candara" w:hAnsi="Candara"/>
          <w:sz w:val="22"/>
          <w:szCs w:val="22"/>
        </w:rPr>
        <w:t xml:space="preserve">TWO </w:t>
      </w:r>
      <w:r w:rsidR="00DA72B0" w:rsidRPr="00ED6667">
        <w:rPr>
          <w:rFonts w:ascii="Candara" w:hAnsi="Candara"/>
          <w:sz w:val="22"/>
          <w:szCs w:val="22"/>
        </w:rPr>
        <w:t xml:space="preserve"> </w:t>
      </w:r>
      <w:r w:rsidR="002E11DE">
        <w:rPr>
          <w:rFonts w:ascii="Candara" w:hAnsi="Candara"/>
          <w:sz w:val="22"/>
          <w:szCs w:val="22"/>
        </w:rPr>
        <w:t>(</w:t>
      </w:r>
      <w:proofErr w:type="gramEnd"/>
      <w:r w:rsidR="002E11DE">
        <w:rPr>
          <w:rFonts w:ascii="Candara" w:hAnsi="Candara"/>
          <w:sz w:val="22"/>
          <w:szCs w:val="22"/>
        </w:rPr>
        <w:t>BOARD</w:t>
      </w:r>
      <w:r w:rsidR="007C3248" w:rsidRPr="00ED6667">
        <w:rPr>
          <w:rFonts w:ascii="Candara" w:hAnsi="Candara"/>
          <w:sz w:val="22"/>
          <w:szCs w:val="22"/>
        </w:rPr>
        <w:t>)</w:t>
      </w:r>
      <w:r w:rsidR="0043506C" w:rsidRPr="00ED6667">
        <w:rPr>
          <w:rFonts w:ascii="Candara" w:hAnsi="Candara"/>
          <w:sz w:val="22"/>
          <w:szCs w:val="22"/>
        </w:rPr>
        <w:t xml:space="preserve"> </w:t>
      </w:r>
    </w:p>
    <w:p w14:paraId="2F08EC7B" w14:textId="77777777" w:rsidR="002E57AE" w:rsidRPr="00ED6667" w:rsidRDefault="002E57AE">
      <w:pPr>
        <w:jc w:val="center"/>
        <w:rPr>
          <w:rFonts w:ascii="Candara" w:hAnsi="Candara" w:cs="Arial"/>
          <w:b/>
          <w:bCs/>
          <w:sz w:val="36"/>
        </w:rPr>
      </w:pPr>
    </w:p>
    <w:p w14:paraId="0464F77D" w14:textId="77777777" w:rsidR="00E961DF" w:rsidRPr="00ED6667" w:rsidRDefault="00E961DF" w:rsidP="00ED6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ndara" w:hAnsi="Candara" w:cs="Arial"/>
          <w:b/>
          <w:bCs/>
        </w:rPr>
      </w:pPr>
      <w:r w:rsidRPr="00ED6667">
        <w:rPr>
          <w:rFonts w:ascii="Candara" w:hAnsi="Candara" w:cs="Arial"/>
          <w:b/>
          <w:bCs/>
        </w:rPr>
        <w:t>References:</w:t>
      </w:r>
    </w:p>
    <w:p w14:paraId="307730DB" w14:textId="77777777" w:rsidR="002E57AE" w:rsidRPr="00ED6667" w:rsidRDefault="002E57AE" w:rsidP="00FE62EE">
      <w:pPr>
        <w:numPr>
          <w:ilvl w:val="0"/>
          <w:numId w:val="2"/>
        </w:numPr>
        <w:rPr>
          <w:rFonts w:ascii="Candara" w:hAnsi="Candara" w:cs="Arial"/>
          <w:b/>
          <w:bCs/>
        </w:rPr>
      </w:pPr>
      <w:r w:rsidRPr="00ED6667">
        <w:rPr>
          <w:rFonts w:ascii="Candara" w:hAnsi="Candara" w:cs="Arial"/>
          <w:b/>
          <w:bCs/>
        </w:rPr>
        <w:t xml:space="preserve">Education (Early Childhood Centres) Regulations </w:t>
      </w:r>
      <w:r w:rsidR="00E961DF" w:rsidRPr="00ED6667">
        <w:rPr>
          <w:rFonts w:ascii="Candara" w:hAnsi="Candara" w:cs="Arial"/>
          <w:b/>
          <w:bCs/>
        </w:rPr>
        <w:t>2008</w:t>
      </w:r>
      <w:r w:rsidRPr="00ED6667">
        <w:rPr>
          <w:rFonts w:ascii="Candara" w:hAnsi="Candara" w:cs="Arial"/>
          <w:b/>
          <w:bCs/>
        </w:rPr>
        <w:t xml:space="preserve">: </w:t>
      </w:r>
      <w:r w:rsidR="00ED6667" w:rsidRPr="00ED6667">
        <w:rPr>
          <w:rFonts w:ascii="Candara" w:hAnsi="Candara" w:cs="Arial"/>
          <w:b/>
          <w:bCs/>
        </w:rPr>
        <w:t xml:space="preserve"> </w:t>
      </w:r>
      <w:proofErr w:type="spellStart"/>
      <w:r w:rsidR="00ED6667" w:rsidRPr="00ED6667">
        <w:rPr>
          <w:rFonts w:ascii="Candara" w:hAnsi="Candara" w:cs="Arial"/>
          <w:b/>
          <w:bCs/>
        </w:rPr>
        <w:t>Reg</w:t>
      </w:r>
      <w:proofErr w:type="spellEnd"/>
      <w:r w:rsidR="00ED6667" w:rsidRPr="00ED6667">
        <w:rPr>
          <w:rFonts w:ascii="Candara" w:hAnsi="Candara" w:cs="Arial"/>
          <w:b/>
          <w:bCs/>
        </w:rPr>
        <w:t xml:space="preserve"> 47 1 and 2.</w:t>
      </w:r>
    </w:p>
    <w:p w14:paraId="679A0F1B" w14:textId="77777777" w:rsidR="003705E7" w:rsidRPr="00ED6667" w:rsidRDefault="003705E7" w:rsidP="003705E7">
      <w:pPr>
        <w:rPr>
          <w:rFonts w:ascii="Candara" w:hAnsi="Candara" w:cs="Arial"/>
          <w:b/>
          <w:bCs/>
        </w:rPr>
      </w:pPr>
    </w:p>
    <w:p w14:paraId="1C427EF0" w14:textId="77777777" w:rsidR="00ED6667" w:rsidRPr="00A6717D" w:rsidRDefault="00ED6667" w:rsidP="00A67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ndara" w:hAnsi="Candara" w:cs="Arial"/>
          <w:b/>
        </w:rPr>
      </w:pPr>
      <w:r w:rsidRPr="00A6717D">
        <w:rPr>
          <w:rFonts w:ascii="Candara" w:hAnsi="Candara" w:cs="Arial"/>
          <w:b/>
        </w:rPr>
        <w:t>Rationale</w:t>
      </w:r>
    </w:p>
    <w:p w14:paraId="3E0C87E4" w14:textId="77777777" w:rsidR="00ED6667" w:rsidRPr="00ED6667" w:rsidRDefault="00ED6667" w:rsidP="00ED6667">
      <w:pPr>
        <w:rPr>
          <w:rFonts w:ascii="Candara" w:hAnsi="Candara" w:cs="Arial"/>
        </w:rPr>
      </w:pPr>
    </w:p>
    <w:p w14:paraId="01C61358" w14:textId="77777777" w:rsidR="00ED6667" w:rsidRPr="004D3D7D" w:rsidRDefault="00ED6667" w:rsidP="00ED6667">
      <w:pPr>
        <w:rPr>
          <w:rFonts w:ascii="Candara" w:hAnsi="Candara" w:cs="Arial"/>
          <w:lang w:val="en-NZ" w:eastAsia="en-NZ"/>
        </w:rPr>
      </w:pPr>
      <w:r w:rsidRPr="004D3D7D">
        <w:rPr>
          <w:rFonts w:ascii="Candara" w:hAnsi="Candara" w:cs="Arial"/>
          <w:lang w:val="en-NZ" w:eastAsia="en-NZ"/>
        </w:rPr>
        <w:t>The Board of Trustees is entrusted to work on behalf of the stakeholders in a strategic role</w:t>
      </w:r>
      <w:r w:rsidR="003B61F3" w:rsidRPr="004D3D7D">
        <w:rPr>
          <w:rFonts w:ascii="Candara" w:hAnsi="Candara" w:cs="Arial"/>
          <w:lang w:val="en-NZ" w:eastAsia="en-NZ"/>
        </w:rPr>
        <w:t xml:space="preserve"> </w:t>
      </w:r>
      <w:r w:rsidRPr="004D3D7D">
        <w:rPr>
          <w:rFonts w:ascii="Candara" w:hAnsi="Candara" w:cs="Arial"/>
          <w:lang w:val="en-NZ" w:eastAsia="en-NZ"/>
        </w:rPr>
        <w:t>in the governance of the kindergartens, ensuring legal and policy compliance requirements are met in a</w:t>
      </w:r>
      <w:r w:rsidR="003B61F3" w:rsidRPr="004D3D7D">
        <w:rPr>
          <w:rFonts w:ascii="Candara" w:hAnsi="Candara" w:cs="Arial"/>
          <w:lang w:val="en-NZ" w:eastAsia="en-NZ"/>
        </w:rPr>
        <w:t xml:space="preserve"> </w:t>
      </w:r>
      <w:r w:rsidRPr="004D3D7D">
        <w:rPr>
          <w:rFonts w:ascii="Candara" w:hAnsi="Candara" w:cs="Arial"/>
          <w:lang w:val="en-NZ" w:eastAsia="en-NZ"/>
        </w:rPr>
        <w:t>structured and timely fashion.</w:t>
      </w:r>
    </w:p>
    <w:p w14:paraId="26E0BE75" w14:textId="77777777" w:rsidR="00ED6667" w:rsidRPr="004D3D7D" w:rsidRDefault="00ED6667" w:rsidP="00ED6667">
      <w:pPr>
        <w:rPr>
          <w:rFonts w:ascii="Candara" w:hAnsi="Candara" w:cs="Arial"/>
        </w:rPr>
      </w:pPr>
    </w:p>
    <w:p w14:paraId="16F75DC9" w14:textId="77777777" w:rsidR="00ED6667" w:rsidRPr="00A6717D" w:rsidRDefault="00ED6667" w:rsidP="00A67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ndara" w:hAnsi="Candara" w:cs="Arial"/>
          <w:b/>
        </w:rPr>
      </w:pPr>
      <w:r w:rsidRPr="00A6717D">
        <w:rPr>
          <w:rFonts w:ascii="Candara" w:hAnsi="Candara" w:cs="Arial"/>
          <w:b/>
        </w:rPr>
        <w:t>Purpose</w:t>
      </w:r>
    </w:p>
    <w:p w14:paraId="2AD592E1" w14:textId="77777777" w:rsidR="00ED6667" w:rsidRPr="00ED6667" w:rsidRDefault="00ED6667" w:rsidP="00ED6667">
      <w:pPr>
        <w:rPr>
          <w:rFonts w:ascii="Candara" w:hAnsi="Candara" w:cs="Arial"/>
        </w:rPr>
      </w:pPr>
    </w:p>
    <w:p w14:paraId="5E7097AE" w14:textId="77777777" w:rsidR="00ED6667" w:rsidRPr="004D3D7D" w:rsidRDefault="00ED6667" w:rsidP="00ED666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ndara" w:hAnsi="Candara" w:cs="Arial"/>
          <w:lang w:val="en-NZ" w:eastAsia="en-NZ"/>
        </w:rPr>
      </w:pPr>
      <w:r w:rsidRPr="004D3D7D">
        <w:rPr>
          <w:rFonts w:ascii="Candara" w:hAnsi="Candara" w:cs="Arial"/>
          <w:lang w:val="en-NZ" w:eastAsia="en-NZ"/>
        </w:rPr>
        <w:t>The focus of all decision making is improving learning outcomes for our children</w:t>
      </w:r>
    </w:p>
    <w:p w14:paraId="2077D52A" w14:textId="77777777" w:rsidR="00ED6667" w:rsidRPr="004D3D7D" w:rsidRDefault="00ED6667" w:rsidP="00ED666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ndara" w:hAnsi="Candara" w:cs="Arial"/>
          <w:lang w:val="en-NZ" w:eastAsia="en-NZ"/>
        </w:rPr>
      </w:pPr>
      <w:r w:rsidRPr="004D3D7D">
        <w:rPr>
          <w:rFonts w:ascii="Candara" w:hAnsi="Candara" w:cs="Arial"/>
          <w:lang w:val="en-NZ" w:eastAsia="en-NZ"/>
        </w:rPr>
        <w:t>To ensure the Board’ policies, planning and decision making procedures and structures are</w:t>
      </w:r>
      <w:r w:rsidR="003B61F3" w:rsidRPr="004D3D7D">
        <w:rPr>
          <w:rFonts w:ascii="Candara" w:hAnsi="Candara" w:cs="Arial"/>
          <w:lang w:val="en-NZ" w:eastAsia="en-NZ"/>
        </w:rPr>
        <w:t xml:space="preserve"> </w:t>
      </w:r>
      <w:r w:rsidRPr="004D3D7D">
        <w:rPr>
          <w:rFonts w:ascii="Candara" w:hAnsi="Candara" w:cs="Arial"/>
          <w:lang w:val="en-NZ" w:eastAsia="en-NZ"/>
        </w:rPr>
        <w:t>regularly reviewed</w:t>
      </w:r>
    </w:p>
    <w:p w14:paraId="303975C4" w14:textId="77777777" w:rsidR="00ED6667" w:rsidRPr="004D3D7D" w:rsidRDefault="00ED6667" w:rsidP="00ED666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ndara" w:hAnsi="Candara" w:cs="Arial"/>
          <w:lang w:val="en-NZ" w:eastAsia="en-NZ"/>
        </w:rPr>
      </w:pPr>
      <w:r w:rsidRPr="004D3D7D">
        <w:rPr>
          <w:rFonts w:ascii="Candara" w:hAnsi="Candara" w:cs="Arial"/>
          <w:lang w:val="en-NZ" w:eastAsia="en-NZ"/>
        </w:rPr>
        <w:t>The Board regularly uses the outcomes of these reviews to improve policies, procedures and</w:t>
      </w:r>
      <w:r w:rsidR="003B61F3" w:rsidRPr="004D3D7D">
        <w:rPr>
          <w:rFonts w:ascii="Candara" w:hAnsi="Candara" w:cs="Arial"/>
          <w:lang w:val="en-NZ" w:eastAsia="en-NZ"/>
        </w:rPr>
        <w:t xml:space="preserve"> </w:t>
      </w:r>
      <w:r w:rsidRPr="004D3D7D">
        <w:rPr>
          <w:rFonts w:ascii="Candara" w:hAnsi="Candara" w:cs="Arial"/>
          <w:lang w:val="en-NZ" w:eastAsia="en-NZ"/>
        </w:rPr>
        <w:t>structures.</w:t>
      </w:r>
    </w:p>
    <w:p w14:paraId="27679AF3" w14:textId="77777777" w:rsidR="00ED6667" w:rsidRPr="004D3D7D" w:rsidRDefault="00ED6667" w:rsidP="00ED666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ndara" w:hAnsi="Candara" w:cs="Arial"/>
          <w:lang w:val="en-NZ" w:eastAsia="en-NZ"/>
        </w:rPr>
      </w:pPr>
      <w:r w:rsidRPr="004D3D7D">
        <w:rPr>
          <w:rFonts w:ascii="Candara" w:hAnsi="Candara" w:cs="Arial"/>
          <w:lang w:val="en-NZ" w:eastAsia="en-NZ"/>
        </w:rPr>
        <w:t xml:space="preserve">The Board continues to set strategic directions and long term plans and monitors the </w:t>
      </w:r>
      <w:proofErr w:type="spellStart"/>
      <w:r w:rsidRPr="004D3D7D">
        <w:rPr>
          <w:rFonts w:ascii="Candara" w:hAnsi="Candara" w:cs="Arial"/>
          <w:lang w:val="en-NZ" w:eastAsia="en-NZ"/>
        </w:rPr>
        <w:t>BoT’s</w:t>
      </w:r>
      <w:proofErr w:type="spellEnd"/>
      <w:r w:rsidR="003B61F3" w:rsidRPr="004D3D7D">
        <w:rPr>
          <w:rFonts w:ascii="Candara" w:hAnsi="Candara" w:cs="Arial"/>
          <w:lang w:val="en-NZ" w:eastAsia="en-NZ"/>
        </w:rPr>
        <w:t xml:space="preserve"> </w:t>
      </w:r>
      <w:r w:rsidRPr="004D3D7D">
        <w:rPr>
          <w:rFonts w:ascii="Candara" w:hAnsi="Candara" w:cs="Arial"/>
          <w:lang w:val="en-NZ" w:eastAsia="en-NZ"/>
        </w:rPr>
        <w:t>progress against them</w:t>
      </w:r>
    </w:p>
    <w:p w14:paraId="4CB01F56" w14:textId="77777777" w:rsidR="00ED6667" w:rsidRPr="00ED6667" w:rsidRDefault="00ED6667" w:rsidP="00ED6667">
      <w:pPr>
        <w:pStyle w:val="ListParagraph"/>
        <w:rPr>
          <w:rFonts w:ascii="Candara" w:hAnsi="Candara" w:cs="Arial"/>
          <w:sz w:val="22"/>
          <w:szCs w:val="22"/>
          <w:lang w:val="en-NZ" w:eastAsia="en-NZ"/>
        </w:rPr>
      </w:pPr>
    </w:p>
    <w:p w14:paraId="1BAF15E3" w14:textId="77777777" w:rsidR="00ED6667" w:rsidRPr="00A6717D" w:rsidRDefault="00ED6667" w:rsidP="00A67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ndara" w:hAnsi="Candara" w:cs="Arial"/>
          <w:b/>
        </w:rPr>
      </w:pPr>
      <w:r w:rsidRPr="00A6717D">
        <w:rPr>
          <w:rFonts w:ascii="Candara" w:hAnsi="Candara" w:cs="Arial"/>
          <w:b/>
        </w:rPr>
        <w:t>Guidelines</w:t>
      </w:r>
    </w:p>
    <w:p w14:paraId="26E771AB" w14:textId="77777777" w:rsidR="00ED6667" w:rsidRPr="004D3D7D" w:rsidRDefault="00ED6667" w:rsidP="00ED666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ndara" w:hAnsi="Candara" w:cs="Arial"/>
          <w:lang w:val="en-NZ" w:eastAsia="en-NZ"/>
        </w:rPr>
      </w:pPr>
      <w:r w:rsidRPr="004D3D7D">
        <w:rPr>
          <w:rFonts w:ascii="Candara" w:hAnsi="Candara" w:cs="Arial"/>
          <w:lang w:val="en-NZ" w:eastAsia="en-NZ"/>
        </w:rPr>
        <w:t xml:space="preserve">The Board is committed to </w:t>
      </w:r>
      <w:r w:rsidRPr="004D3D7D">
        <w:rPr>
          <w:rFonts w:ascii="Candara" w:hAnsi="Candara" w:cs="Arial"/>
          <w:b/>
          <w:bCs/>
          <w:lang w:val="en-NZ" w:eastAsia="en-NZ"/>
        </w:rPr>
        <w:t xml:space="preserve">ethical conduct </w:t>
      </w:r>
      <w:r w:rsidRPr="004D3D7D">
        <w:rPr>
          <w:rFonts w:ascii="Candara" w:hAnsi="Candara" w:cs="Arial"/>
          <w:lang w:val="en-NZ" w:eastAsia="en-NZ"/>
        </w:rPr>
        <w:t>in all areas of its responsibility and authority.</w:t>
      </w:r>
    </w:p>
    <w:p w14:paraId="18007C8C" w14:textId="360F4733" w:rsidR="00ED6667" w:rsidRPr="004D3D7D" w:rsidRDefault="003E40E9" w:rsidP="00ED666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ndara" w:hAnsi="Candara" w:cs="Arial"/>
          <w:lang w:val="en-NZ" w:eastAsia="en-NZ"/>
        </w:rPr>
      </w:pPr>
      <w:r>
        <w:rPr>
          <w:rFonts w:ascii="Candara" w:hAnsi="Candara" w:cs="Arial"/>
          <w:lang w:val="en-NZ" w:eastAsia="en-NZ"/>
        </w:rPr>
        <w:t xml:space="preserve">Trustees are guided by the </w:t>
      </w:r>
      <w:r w:rsidR="00ED6667" w:rsidRPr="004D3D7D">
        <w:rPr>
          <w:rFonts w:ascii="Candara" w:hAnsi="Candara" w:cs="Arial"/>
          <w:lang w:val="en-NZ" w:eastAsia="en-NZ"/>
        </w:rPr>
        <w:t>S</w:t>
      </w:r>
      <w:r w:rsidR="009513AE" w:rsidRPr="004D3D7D">
        <w:rPr>
          <w:rFonts w:ascii="Candara" w:hAnsi="Candara" w:cs="Arial"/>
          <w:lang w:val="en-NZ" w:eastAsia="en-NZ"/>
        </w:rPr>
        <w:t>outh Otago Kindergartens Board</w:t>
      </w:r>
      <w:r w:rsidR="00ED6667" w:rsidRPr="004D3D7D">
        <w:rPr>
          <w:rFonts w:ascii="Candara" w:hAnsi="Candara" w:cs="Arial"/>
          <w:lang w:val="en-NZ" w:eastAsia="en-NZ"/>
        </w:rPr>
        <w:t xml:space="preserve"> Code of Behaviour</w:t>
      </w:r>
    </w:p>
    <w:p w14:paraId="65B6CF03" w14:textId="77777777" w:rsidR="00ED6667" w:rsidRPr="004D3D7D" w:rsidRDefault="00ED6667" w:rsidP="00ED666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ndara" w:hAnsi="Candara" w:cs="Arial"/>
          <w:lang w:val="en-NZ" w:eastAsia="en-NZ"/>
        </w:rPr>
      </w:pPr>
      <w:r w:rsidRPr="004D3D7D">
        <w:rPr>
          <w:rFonts w:ascii="Candara" w:hAnsi="Candara" w:cs="Arial"/>
          <w:lang w:val="en-NZ" w:eastAsia="en-NZ"/>
        </w:rPr>
        <w:t xml:space="preserve">A review of Board member’s </w:t>
      </w:r>
      <w:r w:rsidRPr="004D3D7D">
        <w:rPr>
          <w:rFonts w:ascii="Candara" w:hAnsi="Candara" w:cs="Arial"/>
          <w:b/>
          <w:bCs/>
          <w:lang w:val="en-NZ" w:eastAsia="en-NZ"/>
        </w:rPr>
        <w:t xml:space="preserve">roles and responsibilities </w:t>
      </w:r>
      <w:r w:rsidRPr="004D3D7D">
        <w:rPr>
          <w:rFonts w:ascii="Candara" w:hAnsi="Candara" w:cs="Arial"/>
          <w:lang w:val="en-NZ" w:eastAsia="en-NZ"/>
        </w:rPr>
        <w:t>will take place annually</w:t>
      </w:r>
      <w:r w:rsidR="003B61F3" w:rsidRPr="004D3D7D">
        <w:rPr>
          <w:rFonts w:ascii="Candara" w:hAnsi="Candara" w:cs="Arial"/>
          <w:lang w:val="en-NZ" w:eastAsia="en-NZ"/>
        </w:rPr>
        <w:t xml:space="preserve"> when going through the induction process</w:t>
      </w:r>
      <w:r w:rsidRPr="004D3D7D">
        <w:rPr>
          <w:rFonts w:ascii="Candara" w:hAnsi="Candara" w:cs="Arial"/>
          <w:lang w:val="en-NZ" w:eastAsia="en-NZ"/>
        </w:rPr>
        <w:t>. The basis shall be this Policy, Board member and Chairp</w:t>
      </w:r>
      <w:r w:rsidR="009513AE" w:rsidRPr="004D3D7D">
        <w:rPr>
          <w:rFonts w:ascii="Candara" w:hAnsi="Candara" w:cs="Arial"/>
          <w:lang w:val="en-NZ" w:eastAsia="en-NZ"/>
        </w:rPr>
        <w:t>erson’s position descriptions</w:t>
      </w:r>
      <w:r w:rsidRPr="004D3D7D">
        <w:rPr>
          <w:rFonts w:ascii="Candara" w:hAnsi="Candara" w:cs="Arial"/>
          <w:lang w:val="en-NZ" w:eastAsia="en-NZ"/>
        </w:rPr>
        <w:t xml:space="preserve"> and the Code of</w:t>
      </w:r>
      <w:r w:rsidR="002E11DE" w:rsidRPr="004D3D7D">
        <w:rPr>
          <w:rFonts w:ascii="Candara" w:hAnsi="Candara" w:cs="Arial"/>
          <w:lang w:val="en-NZ" w:eastAsia="en-NZ"/>
        </w:rPr>
        <w:t xml:space="preserve"> </w:t>
      </w:r>
      <w:r w:rsidRPr="004D3D7D">
        <w:rPr>
          <w:rFonts w:ascii="Candara" w:hAnsi="Candara" w:cs="Arial"/>
          <w:lang w:val="en-NZ" w:eastAsia="en-NZ"/>
        </w:rPr>
        <w:t>Behaviour</w:t>
      </w:r>
    </w:p>
    <w:p w14:paraId="3130A339" w14:textId="77777777" w:rsidR="00ED6667" w:rsidRPr="004D3D7D" w:rsidRDefault="00ED6667" w:rsidP="00ED666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ndara" w:hAnsi="Candara" w:cs="Arial"/>
          <w:lang w:val="en-NZ" w:eastAsia="en-NZ"/>
        </w:rPr>
      </w:pPr>
      <w:r w:rsidRPr="004D3D7D">
        <w:rPr>
          <w:rFonts w:ascii="Candara" w:hAnsi="Candara" w:cs="Arial"/>
          <w:lang w:val="en-NZ" w:eastAsia="en-NZ"/>
        </w:rPr>
        <w:t xml:space="preserve">A review of the Board’s </w:t>
      </w:r>
      <w:r w:rsidRPr="004D3D7D">
        <w:rPr>
          <w:rFonts w:ascii="Candara" w:hAnsi="Candara" w:cs="Arial"/>
          <w:b/>
          <w:bCs/>
          <w:lang w:val="en-NZ" w:eastAsia="en-NZ"/>
        </w:rPr>
        <w:t xml:space="preserve">meeting processes and procedures </w:t>
      </w:r>
      <w:r w:rsidRPr="004D3D7D">
        <w:rPr>
          <w:rFonts w:ascii="Candara" w:hAnsi="Candara" w:cs="Arial"/>
          <w:lang w:val="en-NZ" w:eastAsia="en-NZ"/>
        </w:rPr>
        <w:t>shall</w:t>
      </w:r>
      <w:r w:rsidR="003B61F3" w:rsidRPr="004D3D7D">
        <w:rPr>
          <w:rFonts w:ascii="Candara" w:hAnsi="Candara" w:cs="Arial"/>
          <w:lang w:val="en-NZ" w:eastAsia="en-NZ"/>
        </w:rPr>
        <w:t xml:space="preserve"> take place regularly</w:t>
      </w:r>
      <w:r w:rsidRPr="004D3D7D">
        <w:rPr>
          <w:rFonts w:ascii="Candara" w:hAnsi="Candara" w:cs="Arial"/>
          <w:lang w:val="en-NZ" w:eastAsia="en-NZ"/>
        </w:rPr>
        <w:t xml:space="preserve"> to</w:t>
      </w:r>
      <w:r w:rsidR="003B61F3" w:rsidRPr="004D3D7D">
        <w:rPr>
          <w:rFonts w:ascii="Candara" w:hAnsi="Candara" w:cs="Arial"/>
          <w:lang w:val="en-NZ" w:eastAsia="en-NZ"/>
        </w:rPr>
        <w:t xml:space="preserve"> </w:t>
      </w:r>
      <w:r w:rsidRPr="004D3D7D">
        <w:rPr>
          <w:rFonts w:ascii="Candara" w:hAnsi="Candara" w:cs="Arial"/>
          <w:lang w:val="en-NZ" w:eastAsia="en-NZ"/>
        </w:rPr>
        <w:t>determine</w:t>
      </w:r>
    </w:p>
    <w:p w14:paraId="31F28239" w14:textId="77777777" w:rsidR="00ED6667" w:rsidRPr="004D3D7D" w:rsidRDefault="00ED6667" w:rsidP="00ED666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ndara" w:hAnsi="Candara" w:cs="Arial"/>
          <w:lang w:val="en-NZ" w:eastAsia="en-NZ"/>
        </w:rPr>
      </w:pPr>
      <w:r w:rsidRPr="004D3D7D">
        <w:rPr>
          <w:rFonts w:ascii="Candara" w:hAnsi="Candara" w:cs="Arial"/>
          <w:lang w:val="en-NZ" w:eastAsia="en-NZ"/>
        </w:rPr>
        <w:t>The degree to which they have met their objective</w:t>
      </w:r>
    </w:p>
    <w:p w14:paraId="3F7A873E" w14:textId="77777777" w:rsidR="00ED6667" w:rsidRPr="004D3D7D" w:rsidRDefault="00ED6667" w:rsidP="00ED666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ndara" w:hAnsi="Candara" w:cs="Arial"/>
          <w:lang w:val="en-NZ" w:eastAsia="en-NZ"/>
        </w:rPr>
      </w:pPr>
      <w:r w:rsidRPr="004D3D7D">
        <w:rPr>
          <w:rFonts w:ascii="Candara" w:hAnsi="Candara" w:cs="Arial"/>
          <w:lang w:val="en-NZ" w:eastAsia="en-NZ"/>
        </w:rPr>
        <w:t>How effectively outcomes have been implemented</w:t>
      </w:r>
    </w:p>
    <w:p w14:paraId="5AA33AC0" w14:textId="77777777" w:rsidR="00E5269A" w:rsidRPr="004D3D7D" w:rsidRDefault="00E5269A" w:rsidP="00ED666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ndara" w:hAnsi="Candara" w:cs="Arial"/>
          <w:lang w:val="en-NZ" w:eastAsia="en-NZ"/>
        </w:rPr>
      </w:pPr>
      <w:r w:rsidRPr="004D3D7D">
        <w:rPr>
          <w:rFonts w:ascii="Candara" w:hAnsi="Candara" w:cs="Arial"/>
          <w:lang w:val="en-NZ" w:eastAsia="en-NZ"/>
        </w:rPr>
        <w:t>That governance is performed with the Treaty of Waitangi in mind</w:t>
      </w:r>
    </w:p>
    <w:p w14:paraId="4311C0CD" w14:textId="77777777" w:rsidR="00ED6667" w:rsidRPr="004D3D7D" w:rsidRDefault="00ED6667" w:rsidP="00ED666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ndara" w:hAnsi="Candara" w:cs="Arial"/>
          <w:lang w:val="en-NZ" w:eastAsia="en-NZ"/>
        </w:rPr>
      </w:pPr>
      <w:r w:rsidRPr="004D3D7D">
        <w:rPr>
          <w:rFonts w:ascii="Candara" w:hAnsi="Candara" w:cs="Arial"/>
          <w:b/>
          <w:bCs/>
          <w:lang w:val="en-NZ" w:eastAsia="en-NZ"/>
        </w:rPr>
        <w:lastRenderedPageBreak/>
        <w:t xml:space="preserve">Consultation </w:t>
      </w:r>
      <w:r w:rsidRPr="004D3D7D">
        <w:rPr>
          <w:rFonts w:ascii="Candara" w:hAnsi="Candara" w:cs="Arial"/>
          <w:lang w:val="en-NZ" w:eastAsia="en-NZ"/>
        </w:rPr>
        <w:t>with the community and staff of the Kindergartens shall occur on Board identified</w:t>
      </w:r>
      <w:r w:rsidR="003B61F3" w:rsidRPr="004D3D7D">
        <w:rPr>
          <w:rFonts w:ascii="Candara" w:hAnsi="Candara" w:cs="Arial"/>
          <w:lang w:val="en-NZ" w:eastAsia="en-NZ"/>
        </w:rPr>
        <w:t xml:space="preserve"> </w:t>
      </w:r>
      <w:r w:rsidRPr="004D3D7D">
        <w:rPr>
          <w:rFonts w:ascii="Candara" w:hAnsi="Candara" w:cs="Arial"/>
          <w:lang w:val="en-NZ" w:eastAsia="en-NZ"/>
        </w:rPr>
        <w:t>priorities.</w:t>
      </w:r>
    </w:p>
    <w:p w14:paraId="1B1E4547" w14:textId="77777777" w:rsidR="00ED6667" w:rsidRPr="004D3D7D" w:rsidRDefault="00ED6667" w:rsidP="00ED666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ndara" w:hAnsi="Candara" w:cs="Arial"/>
          <w:lang w:val="en-NZ" w:eastAsia="en-NZ"/>
        </w:rPr>
      </w:pPr>
      <w:r w:rsidRPr="004D3D7D">
        <w:rPr>
          <w:rFonts w:ascii="Candara" w:hAnsi="Candara" w:cs="Arial"/>
          <w:lang w:val="en-NZ" w:eastAsia="en-NZ"/>
        </w:rPr>
        <w:t xml:space="preserve">Board decisions and priorities will be regularly </w:t>
      </w:r>
      <w:r w:rsidRPr="004D3D7D">
        <w:rPr>
          <w:rFonts w:ascii="Candara" w:hAnsi="Candara" w:cs="Arial"/>
          <w:b/>
          <w:bCs/>
          <w:lang w:val="en-NZ" w:eastAsia="en-NZ"/>
        </w:rPr>
        <w:t xml:space="preserve">communicated </w:t>
      </w:r>
      <w:r w:rsidRPr="004D3D7D">
        <w:rPr>
          <w:rFonts w:ascii="Candara" w:hAnsi="Candara" w:cs="Arial"/>
          <w:lang w:val="en-NZ" w:eastAsia="en-NZ"/>
        </w:rPr>
        <w:t>to the community and staff</w:t>
      </w:r>
    </w:p>
    <w:p w14:paraId="73546F3C" w14:textId="77777777" w:rsidR="00ED6667" w:rsidRPr="004D3D7D" w:rsidRDefault="00ED6667" w:rsidP="00ED666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ndara" w:hAnsi="Candara" w:cs="Arial"/>
          <w:b/>
          <w:bCs/>
          <w:lang w:val="en-NZ" w:eastAsia="en-NZ"/>
        </w:rPr>
      </w:pPr>
      <w:r w:rsidRPr="004D3D7D">
        <w:rPr>
          <w:rFonts w:ascii="Candara" w:hAnsi="Candara" w:cs="Arial"/>
          <w:lang w:val="en-NZ" w:eastAsia="en-NZ"/>
        </w:rPr>
        <w:t xml:space="preserve">The Board will be informed of curriculum delivery and strategic results through the </w:t>
      </w:r>
      <w:r w:rsidRPr="004D3D7D">
        <w:rPr>
          <w:rFonts w:ascii="Candara" w:hAnsi="Candara" w:cs="Arial"/>
          <w:b/>
          <w:bCs/>
          <w:lang w:val="en-NZ" w:eastAsia="en-NZ"/>
        </w:rPr>
        <w:t xml:space="preserve">Senior Teacher </w:t>
      </w:r>
      <w:r w:rsidRPr="004D3D7D">
        <w:rPr>
          <w:rFonts w:ascii="Candara" w:hAnsi="Candara" w:cs="Arial"/>
          <w:lang w:val="en-NZ" w:eastAsia="en-NZ"/>
        </w:rPr>
        <w:t>at each meeting and presentations by the individual kindergartens at the AGM</w:t>
      </w:r>
    </w:p>
    <w:p w14:paraId="093C44B7" w14:textId="77777777" w:rsidR="00ED6667" w:rsidRPr="004D3D7D" w:rsidRDefault="00ED6667" w:rsidP="00ED666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ndara" w:hAnsi="Candara" w:cs="Arial"/>
          <w:lang w:val="en-NZ" w:eastAsia="en-NZ"/>
        </w:rPr>
      </w:pPr>
      <w:r w:rsidRPr="004D3D7D">
        <w:rPr>
          <w:rFonts w:ascii="Candara" w:hAnsi="Candara" w:cs="Arial"/>
          <w:b/>
          <w:bCs/>
          <w:lang w:val="en-NZ" w:eastAsia="en-NZ"/>
        </w:rPr>
        <w:t xml:space="preserve">Board Policies </w:t>
      </w:r>
      <w:r w:rsidRPr="004D3D7D">
        <w:rPr>
          <w:rFonts w:ascii="Candara" w:hAnsi="Candara" w:cs="Arial"/>
          <w:lang w:val="en-NZ" w:eastAsia="en-NZ"/>
        </w:rPr>
        <w:t>will be reviewed to ensure their relev</w:t>
      </w:r>
      <w:r w:rsidR="009513AE" w:rsidRPr="004D3D7D">
        <w:rPr>
          <w:rFonts w:ascii="Candara" w:hAnsi="Candara" w:cs="Arial"/>
          <w:lang w:val="en-NZ" w:eastAsia="en-NZ"/>
        </w:rPr>
        <w:t xml:space="preserve">ance and compliance with regulations </w:t>
      </w:r>
    </w:p>
    <w:p w14:paraId="6824D3F4" w14:textId="77777777" w:rsidR="00ED6667" w:rsidRPr="004D3D7D" w:rsidRDefault="00ED6667" w:rsidP="00ED666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ndara" w:hAnsi="Candara" w:cs="Arial"/>
          <w:lang w:val="en-NZ" w:eastAsia="en-NZ"/>
        </w:rPr>
      </w:pPr>
      <w:r w:rsidRPr="004D3D7D">
        <w:rPr>
          <w:rFonts w:ascii="Candara" w:hAnsi="Candara" w:cs="Arial"/>
          <w:b/>
          <w:bCs/>
          <w:lang w:val="en-NZ" w:eastAsia="en-NZ"/>
        </w:rPr>
        <w:t xml:space="preserve">Results from reviews </w:t>
      </w:r>
      <w:r w:rsidRPr="004D3D7D">
        <w:rPr>
          <w:rFonts w:ascii="Candara" w:hAnsi="Candara" w:cs="Arial"/>
          <w:lang w:val="en-NZ" w:eastAsia="en-NZ"/>
        </w:rPr>
        <w:t>and consultations will be used to identify possible changes to improve</w:t>
      </w:r>
      <w:r w:rsidR="003B61F3" w:rsidRPr="004D3D7D">
        <w:rPr>
          <w:rFonts w:ascii="Candara" w:hAnsi="Candara" w:cs="Arial"/>
          <w:lang w:val="en-NZ" w:eastAsia="en-NZ"/>
        </w:rPr>
        <w:t xml:space="preserve"> </w:t>
      </w:r>
      <w:r w:rsidRPr="004D3D7D">
        <w:rPr>
          <w:rFonts w:ascii="Candara" w:hAnsi="Candara" w:cs="Arial"/>
          <w:lang w:val="en-NZ" w:eastAsia="en-NZ"/>
        </w:rPr>
        <w:t>policies, procedures and structures.</w:t>
      </w:r>
    </w:p>
    <w:p w14:paraId="67E42FAC" w14:textId="77777777" w:rsidR="002E11DE" w:rsidRDefault="002E11DE" w:rsidP="002E11DE">
      <w:pPr>
        <w:pStyle w:val="ListParagraph"/>
        <w:autoSpaceDE w:val="0"/>
        <w:autoSpaceDN w:val="0"/>
        <w:adjustRightInd w:val="0"/>
        <w:rPr>
          <w:rFonts w:ascii="Candara" w:hAnsi="Candara" w:cs="Arial"/>
          <w:sz w:val="20"/>
          <w:szCs w:val="20"/>
          <w:lang w:val="en-NZ" w:eastAsia="en-NZ"/>
        </w:rPr>
      </w:pPr>
    </w:p>
    <w:p w14:paraId="3805D93D" w14:textId="77777777" w:rsidR="002E11DE" w:rsidRPr="002E11DE" w:rsidRDefault="002E11DE" w:rsidP="002E11DE">
      <w:pPr>
        <w:pStyle w:val="ListParagraph"/>
        <w:autoSpaceDE w:val="0"/>
        <w:autoSpaceDN w:val="0"/>
        <w:adjustRightInd w:val="0"/>
        <w:rPr>
          <w:rFonts w:ascii="Candara" w:hAnsi="Candara" w:cs="Arial"/>
          <w:sz w:val="20"/>
          <w:szCs w:val="20"/>
          <w:lang w:val="en-NZ" w:eastAsia="en-NZ"/>
        </w:rPr>
      </w:pPr>
    </w:p>
    <w:p w14:paraId="536BC762" w14:textId="77777777" w:rsidR="003B61F3" w:rsidRPr="002E11DE" w:rsidRDefault="003B61F3" w:rsidP="00A6717D">
      <w:pPr>
        <w:autoSpaceDE w:val="0"/>
        <w:autoSpaceDN w:val="0"/>
        <w:adjustRightInd w:val="0"/>
        <w:jc w:val="center"/>
        <w:rPr>
          <w:rFonts w:ascii="Candara" w:hAnsi="Candara" w:cs="Arial"/>
          <w:b/>
          <w:sz w:val="20"/>
          <w:szCs w:val="20"/>
          <w:lang w:val="en-NZ" w:eastAsia="en-NZ"/>
        </w:rPr>
      </w:pPr>
    </w:p>
    <w:p w14:paraId="68CCECB7" w14:textId="77777777" w:rsidR="003B61F3" w:rsidRPr="002E11DE" w:rsidRDefault="003B61F3" w:rsidP="00A67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ndara" w:hAnsi="Candara" w:cs="Arial"/>
          <w:b/>
          <w:sz w:val="20"/>
          <w:szCs w:val="20"/>
        </w:rPr>
      </w:pPr>
      <w:r w:rsidRPr="002E11DE">
        <w:rPr>
          <w:rFonts w:ascii="Candara" w:hAnsi="Candara" w:cs="Arial"/>
          <w:b/>
          <w:sz w:val="20"/>
          <w:szCs w:val="20"/>
        </w:rPr>
        <w:t>Procedures relating to this policy</w:t>
      </w:r>
    </w:p>
    <w:p w14:paraId="18A21AD3" w14:textId="77777777" w:rsidR="003B0008" w:rsidRPr="004D3D7D" w:rsidRDefault="009513AE" w:rsidP="003B0008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Candara" w:hAnsi="Candara" w:cs="Arial"/>
        </w:rPr>
      </w:pPr>
      <w:r w:rsidRPr="004D3D7D">
        <w:rPr>
          <w:rFonts w:ascii="Candara" w:hAnsi="Candara" w:cs="Arial"/>
        </w:rPr>
        <w:t>Board</w:t>
      </w:r>
      <w:r w:rsidR="003B0008" w:rsidRPr="004D3D7D">
        <w:rPr>
          <w:rFonts w:ascii="Candara" w:hAnsi="Candara" w:cs="Arial"/>
        </w:rPr>
        <w:t xml:space="preserve"> code of behaviour</w:t>
      </w:r>
    </w:p>
    <w:p w14:paraId="1DEBCB2C" w14:textId="77777777" w:rsidR="003E6C8D" w:rsidRPr="004D3D7D" w:rsidRDefault="003E6C8D" w:rsidP="003E6C8D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Candara" w:hAnsi="Candara" w:cs="Arial"/>
        </w:rPr>
      </w:pPr>
      <w:r w:rsidRPr="004D3D7D">
        <w:rPr>
          <w:rFonts w:ascii="Candara" w:hAnsi="Candara" w:cs="Arial"/>
        </w:rPr>
        <w:t>Board review of governance</w:t>
      </w:r>
    </w:p>
    <w:p w14:paraId="79DE2B80" w14:textId="77777777" w:rsidR="003E6C8D" w:rsidRPr="004D3D7D" w:rsidRDefault="003E6C8D" w:rsidP="003E6C8D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Candara" w:hAnsi="Candara" w:cs="Arial"/>
        </w:rPr>
      </w:pPr>
      <w:r w:rsidRPr="004D3D7D">
        <w:rPr>
          <w:rFonts w:ascii="Candara" w:hAnsi="Candara" w:cs="Arial"/>
        </w:rPr>
        <w:t>Chairpersons role</w:t>
      </w:r>
    </w:p>
    <w:p w14:paraId="5B37C981" w14:textId="77777777" w:rsidR="003E6C8D" w:rsidRPr="004D3D7D" w:rsidRDefault="003E6C8D" w:rsidP="003E6C8D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Candara" w:hAnsi="Candara" w:cs="Arial"/>
        </w:rPr>
      </w:pPr>
      <w:r w:rsidRPr="004D3D7D">
        <w:rPr>
          <w:rFonts w:ascii="Candara" w:hAnsi="Candara" w:cs="Arial"/>
        </w:rPr>
        <w:t xml:space="preserve">Committees and delegations </w:t>
      </w:r>
    </w:p>
    <w:p w14:paraId="063A4B62" w14:textId="77777777" w:rsidR="003B0008" w:rsidRPr="004D3D7D" w:rsidRDefault="003B0008" w:rsidP="003B0008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Candara" w:hAnsi="Candara" w:cs="Arial"/>
        </w:rPr>
      </w:pPr>
      <w:r w:rsidRPr="004D3D7D">
        <w:rPr>
          <w:rFonts w:ascii="Candara" w:hAnsi="Candara" w:cs="Arial"/>
        </w:rPr>
        <w:t>Conflict of Interest</w:t>
      </w:r>
    </w:p>
    <w:p w14:paraId="056AA933" w14:textId="77777777" w:rsidR="003E6C8D" w:rsidRPr="004D3D7D" w:rsidRDefault="003E6C8D" w:rsidP="003E6C8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Arial"/>
          <w:lang w:val="en-NZ" w:eastAsia="en-NZ"/>
        </w:rPr>
      </w:pPr>
      <w:r w:rsidRPr="004D3D7D">
        <w:rPr>
          <w:rFonts w:ascii="Candara" w:hAnsi="Candara" w:cs="Arial"/>
          <w:lang w:val="en-NZ" w:eastAsia="en-NZ"/>
        </w:rPr>
        <w:t>Enrolment, waiting list, transfers and leave</w:t>
      </w:r>
    </w:p>
    <w:p w14:paraId="67E9BEA6" w14:textId="77777777" w:rsidR="003E6C8D" w:rsidRPr="004D3D7D" w:rsidRDefault="003E6C8D" w:rsidP="003E6C8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Arial"/>
          <w:lang w:val="en-NZ" w:eastAsia="en-NZ"/>
        </w:rPr>
      </w:pPr>
      <w:r w:rsidRPr="004D3D7D">
        <w:rPr>
          <w:rFonts w:ascii="Candara" w:hAnsi="Candara" w:cs="Arial"/>
          <w:lang w:val="en-NZ" w:eastAsia="en-NZ"/>
        </w:rPr>
        <w:t>Management procedure</w:t>
      </w:r>
    </w:p>
    <w:p w14:paraId="0D43DE32" w14:textId="77777777" w:rsidR="003B0008" w:rsidRPr="004D3D7D" w:rsidRDefault="00C62570" w:rsidP="00C62570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Candara" w:hAnsi="Candara" w:cs="Arial"/>
        </w:rPr>
      </w:pPr>
      <w:r w:rsidRPr="004D3D7D">
        <w:rPr>
          <w:rFonts w:ascii="Candara" w:hAnsi="Candara" w:cs="Arial"/>
        </w:rPr>
        <w:t>Meetings and Conferences</w:t>
      </w:r>
    </w:p>
    <w:p w14:paraId="7FAFC940" w14:textId="77777777" w:rsidR="003E6C8D" w:rsidRPr="004D3D7D" w:rsidRDefault="003E6C8D" w:rsidP="003E6C8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Arial"/>
          <w:lang w:val="en-NZ" w:eastAsia="en-NZ"/>
        </w:rPr>
      </w:pPr>
      <w:r w:rsidRPr="004D3D7D">
        <w:rPr>
          <w:rFonts w:ascii="Candara" w:hAnsi="Candara" w:cs="Arial"/>
          <w:lang w:val="en-NZ" w:eastAsia="en-NZ"/>
        </w:rPr>
        <w:t>Property and Equipment</w:t>
      </w:r>
    </w:p>
    <w:p w14:paraId="15C89915" w14:textId="77777777" w:rsidR="003E6C8D" w:rsidRPr="004D3D7D" w:rsidRDefault="003E6C8D" w:rsidP="003E6C8D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Candara" w:hAnsi="Candara" w:cs="Arial"/>
        </w:rPr>
      </w:pPr>
      <w:r w:rsidRPr="004D3D7D">
        <w:rPr>
          <w:rFonts w:ascii="Candara" w:hAnsi="Candara" w:cs="Arial"/>
        </w:rPr>
        <w:t>Public attending board meetings</w:t>
      </w:r>
    </w:p>
    <w:p w14:paraId="4BA585C8" w14:textId="77777777" w:rsidR="003E6C8D" w:rsidRPr="004D3D7D" w:rsidRDefault="003E6C8D" w:rsidP="003E6C8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Arial"/>
          <w:lang w:val="en-NZ" w:eastAsia="en-NZ"/>
        </w:rPr>
      </w:pPr>
      <w:r w:rsidRPr="004D3D7D">
        <w:rPr>
          <w:rFonts w:ascii="Candara" w:hAnsi="Candara" w:cs="Arial"/>
          <w:lang w:val="en-NZ" w:eastAsia="en-NZ"/>
        </w:rPr>
        <w:t>Reduction in rolls</w:t>
      </w:r>
    </w:p>
    <w:p w14:paraId="280A2A9E" w14:textId="77777777" w:rsidR="003B0008" w:rsidRPr="004D3D7D" w:rsidRDefault="009513AE" w:rsidP="003B0008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Candara" w:hAnsi="Candara" w:cs="Arial"/>
        </w:rPr>
      </w:pPr>
      <w:r w:rsidRPr="004D3D7D">
        <w:rPr>
          <w:rFonts w:ascii="Candara" w:hAnsi="Candara" w:cs="Arial"/>
        </w:rPr>
        <w:t>Staff Representative</w:t>
      </w:r>
      <w:r w:rsidR="003B0008" w:rsidRPr="004D3D7D">
        <w:rPr>
          <w:rFonts w:ascii="Candara" w:hAnsi="Candara" w:cs="Arial"/>
        </w:rPr>
        <w:t xml:space="preserve"> role</w:t>
      </w:r>
    </w:p>
    <w:p w14:paraId="2911A486" w14:textId="77777777" w:rsidR="00E961DF" w:rsidRPr="002E11DE" w:rsidRDefault="00E961DF">
      <w:pPr>
        <w:jc w:val="center"/>
        <w:rPr>
          <w:rFonts w:ascii="Candara" w:hAnsi="Candara" w:cs="Arial"/>
          <w:b/>
          <w:bCs/>
        </w:rPr>
      </w:pPr>
    </w:p>
    <w:p w14:paraId="24E17A34" w14:textId="15207192" w:rsidR="00FE62EE" w:rsidRPr="00ED6667" w:rsidRDefault="00FE62EE" w:rsidP="003B61F3">
      <w:pPr>
        <w:pStyle w:val="TxBr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left" w:pos="1116"/>
          <w:tab w:val="left" w:pos="2880"/>
        </w:tabs>
        <w:spacing w:line="294" w:lineRule="exact"/>
        <w:rPr>
          <w:rFonts w:ascii="Candara" w:hAnsi="Candara" w:cs="Verdana"/>
          <w:b/>
          <w:sz w:val="28"/>
          <w:szCs w:val="28"/>
        </w:rPr>
      </w:pPr>
      <w:r w:rsidRPr="00ED6667">
        <w:rPr>
          <w:rFonts w:ascii="Candara" w:hAnsi="Candara" w:cs="Verdana"/>
          <w:b/>
          <w:sz w:val="28"/>
          <w:szCs w:val="28"/>
        </w:rPr>
        <w:t xml:space="preserve">Adopted:  </w:t>
      </w:r>
      <w:r w:rsidR="00670A92" w:rsidRPr="00ED6667">
        <w:rPr>
          <w:rFonts w:ascii="Candara" w:hAnsi="Candara" w:cs="Verdana"/>
          <w:b/>
          <w:sz w:val="28"/>
          <w:szCs w:val="28"/>
        </w:rPr>
        <w:tab/>
      </w:r>
      <w:r w:rsidR="00750D52">
        <w:rPr>
          <w:rFonts w:ascii="Candara" w:hAnsi="Candara" w:cs="Verdana"/>
          <w:b/>
          <w:sz w:val="28"/>
          <w:szCs w:val="28"/>
        </w:rPr>
        <w:t>Term</w:t>
      </w:r>
      <w:r w:rsidR="00927DF6">
        <w:rPr>
          <w:rFonts w:ascii="Candara" w:hAnsi="Candara" w:cs="Verdana"/>
          <w:b/>
          <w:sz w:val="28"/>
          <w:szCs w:val="28"/>
        </w:rPr>
        <w:t xml:space="preserve"> 3 2021</w:t>
      </w:r>
    </w:p>
    <w:p w14:paraId="7919E857" w14:textId="28C2759E" w:rsidR="00FE62EE" w:rsidRPr="00ED6667" w:rsidRDefault="00FE62EE" w:rsidP="003B61F3">
      <w:pPr>
        <w:pStyle w:val="TxBr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left" w:pos="1116"/>
          <w:tab w:val="left" w:pos="2880"/>
        </w:tabs>
        <w:spacing w:line="294" w:lineRule="exact"/>
        <w:rPr>
          <w:rFonts w:ascii="Candara" w:hAnsi="Candara" w:cs="Verdana"/>
          <w:b/>
          <w:sz w:val="28"/>
          <w:szCs w:val="28"/>
        </w:rPr>
      </w:pPr>
      <w:r w:rsidRPr="00ED6667">
        <w:rPr>
          <w:rFonts w:ascii="Candara" w:hAnsi="Candara" w:cs="Verdana"/>
          <w:b/>
          <w:sz w:val="28"/>
          <w:szCs w:val="28"/>
        </w:rPr>
        <w:t xml:space="preserve">Review Date: </w:t>
      </w:r>
      <w:r w:rsidR="006D3ECF" w:rsidRPr="00ED6667">
        <w:rPr>
          <w:rFonts w:ascii="Candara" w:hAnsi="Candara" w:cs="Verdana"/>
          <w:b/>
          <w:sz w:val="28"/>
          <w:szCs w:val="28"/>
        </w:rPr>
        <w:tab/>
      </w:r>
      <w:r w:rsidR="005C3F1F">
        <w:rPr>
          <w:rFonts w:ascii="Candara" w:hAnsi="Candara" w:cs="Verdana"/>
          <w:b/>
          <w:sz w:val="28"/>
          <w:szCs w:val="28"/>
          <w:u w:val="single"/>
        </w:rPr>
        <w:t>Term 2 202</w:t>
      </w:r>
      <w:r w:rsidR="00927DF6">
        <w:rPr>
          <w:rFonts w:ascii="Candara" w:hAnsi="Candara" w:cs="Verdana"/>
          <w:b/>
          <w:sz w:val="28"/>
          <w:szCs w:val="28"/>
          <w:u w:val="single"/>
        </w:rPr>
        <w:t>2</w:t>
      </w:r>
      <w:bookmarkStart w:id="0" w:name="_GoBack"/>
      <w:bookmarkEnd w:id="0"/>
    </w:p>
    <w:p w14:paraId="71F34E6F" w14:textId="77777777" w:rsidR="00390393" w:rsidRPr="00ED6667" w:rsidRDefault="00390393" w:rsidP="00390393">
      <w:pPr>
        <w:spacing w:after="120"/>
        <w:ind w:left="357"/>
        <w:rPr>
          <w:rFonts w:ascii="Candara" w:hAnsi="Candara"/>
          <w:bCs/>
          <w:sz w:val="22"/>
          <w:szCs w:val="22"/>
        </w:rPr>
      </w:pPr>
    </w:p>
    <w:p w14:paraId="7F7BD8D6" w14:textId="77777777" w:rsidR="004D3D7D" w:rsidRPr="00ED6667" w:rsidRDefault="004D3D7D">
      <w:pPr>
        <w:spacing w:after="120"/>
        <w:ind w:left="357"/>
        <w:rPr>
          <w:rFonts w:ascii="Candara" w:hAnsi="Candara"/>
          <w:bCs/>
          <w:sz w:val="22"/>
          <w:szCs w:val="22"/>
        </w:rPr>
      </w:pPr>
    </w:p>
    <w:sectPr w:rsidR="004D3D7D" w:rsidRPr="00ED6667" w:rsidSect="0051041C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303AB" w14:textId="77777777" w:rsidR="00946744" w:rsidRDefault="00946744">
      <w:r>
        <w:separator/>
      </w:r>
    </w:p>
  </w:endnote>
  <w:endnote w:type="continuationSeparator" w:id="0">
    <w:p w14:paraId="3E6748AB" w14:textId="77777777" w:rsidR="00946744" w:rsidRDefault="0094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D7F90" w14:textId="77777777" w:rsidR="003E6C8D" w:rsidRDefault="00742F6E" w:rsidP="002E57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6C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03938D" w14:textId="77777777" w:rsidR="003E6C8D" w:rsidRDefault="003E6C8D" w:rsidP="006735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18C00" w14:textId="77777777" w:rsidR="003E6C8D" w:rsidRDefault="00264E2A" w:rsidP="009D1C55">
    <w:pPr>
      <w:pStyle w:val="Footer"/>
      <w:tabs>
        <w:tab w:val="clear" w:pos="4320"/>
        <w:tab w:val="clear" w:pos="8640"/>
        <w:tab w:val="right" w:pos="8306"/>
      </w:tabs>
      <w:ind w:right="360"/>
    </w:pPr>
    <w:r>
      <w:rPr>
        <w:rFonts w:ascii="Calibri" w:hAnsi="Calibri" w:cs="Cambria"/>
        <w:sz w:val="22"/>
        <w:szCs w:val="22"/>
      </w:rPr>
      <w:t xml:space="preserve">Section Two - </w:t>
    </w:r>
    <w:r w:rsidR="003E6C8D">
      <w:rPr>
        <w:rFonts w:ascii="Calibri" w:hAnsi="Calibri" w:cs="Cambria"/>
        <w:sz w:val="22"/>
        <w:szCs w:val="22"/>
      </w:rPr>
      <w:t>Governance Policy 2014</w:t>
    </w:r>
    <w:r w:rsidR="003E6C8D">
      <w:rPr>
        <w:rFonts w:ascii="Cambria" w:hAnsi="Cambria" w:cs="Cambria"/>
      </w:rPr>
      <w:tab/>
    </w:r>
    <w:r w:rsidR="009924F9"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108C571F" wp14:editId="72F6E9F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822960"/>
              <wp:effectExtent l="9525" t="0" r="10795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822960"/>
                        <a:chOff x="8" y="9"/>
                        <a:chExt cx="15823" cy="1439"/>
                      </a:xfrm>
                    </wpg:grpSpPr>
                    <wps:wsp>
                      <wps:cNvPr id="5" name="AutoShape 5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EFA14FD" id="Group 4" o:spid="_x0000_s1026" style="position:absolute;margin-left:0;margin-top:0;width:593.7pt;height:64.8pt;flip:y;z-index:25165875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BDTMUAAADaAAAADwAAAGRycy9kb3ducmV2LnhtbESPQWsCMRSE74X+h/AKXqRmK1rarVGq&#10;ICiK0G0PPT42r5vFzcuSRF399UYQehxm5htmMutsI47kQ+1YwcsgA0FcOl1zpeDne/n8BiJEZI2N&#10;Y1JwpgCz6ePDBHPtTvxFxyJWIkE45KjAxNjmUobSkMUwcC1x8v6ctxiT9JXUHk8Jbhs5zLJXabHm&#10;tGCwpYWhcl8crIL5ZnkZjavduz/Qun8x2+x32O6V6j11nx8gInXxP3xvr7SCMdyupBs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6BDTMUAAADaAAAADwAAAAAAAAAA&#10;AAAAAAChAgAAZHJzL2Rvd25yZXYueG1sUEsFBgAAAAAEAAQA+QAAAJMDAAAAAA==&#10;" strokecolor="#31849b"/>
              <v:rect id="Rectangle 6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9924F9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7BBC26" wp14:editId="76EDAF7B">
              <wp:simplePos x="0" y="0"/>
              <wp:positionH relativeFrom="page">
                <wp:posOffset>525780</wp:posOffset>
              </wp:positionH>
              <wp:positionV relativeFrom="page">
                <wp:posOffset>9874250</wp:posOffset>
              </wp:positionV>
              <wp:extent cx="90805" cy="806450"/>
              <wp:effectExtent l="11430" t="6350" r="12065" b="1016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645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40974D9" id="Rectangle 3" o:spid="_x0000_s1026" style="position:absolute;margin-left:41.4pt;margin-top:777.5pt;width:7.15pt;height:63.5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" fillcolor="#4bacc6" strokecolor="#205867">
              <w10:wrap anchorx="page" anchory="page"/>
            </v:rect>
          </w:pict>
        </mc:Fallback>
      </mc:AlternateContent>
    </w:r>
    <w:r w:rsidR="009924F9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71EBEF" wp14:editId="0874F92F">
              <wp:simplePos x="0" y="0"/>
              <wp:positionH relativeFrom="page">
                <wp:posOffset>6943090</wp:posOffset>
              </wp:positionH>
              <wp:positionV relativeFrom="page">
                <wp:posOffset>9874250</wp:posOffset>
              </wp:positionV>
              <wp:extent cx="90805" cy="806450"/>
              <wp:effectExtent l="8890" t="6350" r="5080" b="1016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645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1B10C60" id="Rectangle 2" o:spid="_x0000_s1026" style="position:absolute;margin-left:546.7pt;margin-top:777.5pt;width:7.15pt;height:63.5pt;z-index:25165670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" fillcolor="#4bacc6" strokecolor="#205867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06D3D" w14:textId="77777777" w:rsidR="00946744" w:rsidRDefault="00946744">
      <w:r>
        <w:separator/>
      </w:r>
    </w:p>
  </w:footnote>
  <w:footnote w:type="continuationSeparator" w:id="0">
    <w:p w14:paraId="4C648970" w14:textId="77777777" w:rsidR="00946744" w:rsidRDefault="00946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9068E" w14:textId="6AE70730" w:rsidR="003E6C8D" w:rsidRPr="000E6AE9" w:rsidRDefault="003E6C8D">
    <w:pPr>
      <w:pStyle w:val="Header"/>
      <w:jc w:val="right"/>
      <w:rPr>
        <w:rFonts w:ascii="Calibri" w:hAnsi="Calibri"/>
      </w:rPr>
    </w:pPr>
    <w:r w:rsidRPr="000E6AE9">
      <w:rPr>
        <w:rFonts w:ascii="Calibri" w:hAnsi="Calibri"/>
      </w:rPr>
      <w:t xml:space="preserve">Page </w:t>
    </w:r>
    <w:r w:rsidR="00742F6E" w:rsidRPr="000E6AE9">
      <w:rPr>
        <w:rFonts w:ascii="Calibri" w:hAnsi="Calibri"/>
        <w:b/>
      </w:rPr>
      <w:fldChar w:fldCharType="begin"/>
    </w:r>
    <w:r w:rsidRPr="000E6AE9">
      <w:rPr>
        <w:rFonts w:ascii="Calibri" w:hAnsi="Calibri"/>
        <w:b/>
      </w:rPr>
      <w:instrText xml:space="preserve"> PAGE </w:instrText>
    </w:r>
    <w:r w:rsidR="00742F6E" w:rsidRPr="000E6AE9">
      <w:rPr>
        <w:rFonts w:ascii="Calibri" w:hAnsi="Calibri"/>
        <w:b/>
      </w:rPr>
      <w:fldChar w:fldCharType="separate"/>
    </w:r>
    <w:r w:rsidR="00927DF6">
      <w:rPr>
        <w:rFonts w:ascii="Calibri" w:hAnsi="Calibri"/>
        <w:b/>
        <w:noProof/>
      </w:rPr>
      <w:t>2</w:t>
    </w:r>
    <w:r w:rsidR="00742F6E" w:rsidRPr="000E6AE9">
      <w:rPr>
        <w:rFonts w:ascii="Calibri" w:hAnsi="Calibri"/>
        <w:b/>
      </w:rPr>
      <w:fldChar w:fldCharType="end"/>
    </w:r>
    <w:r w:rsidRPr="000E6AE9">
      <w:rPr>
        <w:rFonts w:ascii="Calibri" w:hAnsi="Calibri"/>
      </w:rPr>
      <w:t xml:space="preserve"> of </w:t>
    </w:r>
    <w:r w:rsidR="00742F6E" w:rsidRPr="000E6AE9">
      <w:rPr>
        <w:rFonts w:ascii="Calibri" w:hAnsi="Calibri"/>
        <w:b/>
      </w:rPr>
      <w:fldChar w:fldCharType="begin"/>
    </w:r>
    <w:r w:rsidRPr="000E6AE9">
      <w:rPr>
        <w:rFonts w:ascii="Calibri" w:hAnsi="Calibri"/>
        <w:b/>
      </w:rPr>
      <w:instrText xml:space="preserve"> NUMPAGES  </w:instrText>
    </w:r>
    <w:r w:rsidR="00742F6E" w:rsidRPr="000E6AE9">
      <w:rPr>
        <w:rFonts w:ascii="Calibri" w:hAnsi="Calibri"/>
        <w:b/>
      </w:rPr>
      <w:fldChar w:fldCharType="separate"/>
    </w:r>
    <w:r w:rsidR="00927DF6">
      <w:rPr>
        <w:rFonts w:ascii="Calibri" w:hAnsi="Calibri"/>
        <w:b/>
        <w:noProof/>
      </w:rPr>
      <w:t>2</w:t>
    </w:r>
    <w:r w:rsidR="00742F6E" w:rsidRPr="000E6AE9">
      <w:rPr>
        <w:rFonts w:ascii="Calibri" w:hAnsi="Calibri"/>
        <w:b/>
      </w:rPr>
      <w:fldChar w:fldCharType="end"/>
    </w:r>
  </w:p>
  <w:p w14:paraId="3CDD4A8E" w14:textId="77777777" w:rsidR="003E6C8D" w:rsidRDefault="003E6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656_"/>
      </v:shape>
    </w:pict>
  </w:numPicBullet>
  <w:numPicBullet w:numPicBulletId="1">
    <w:pict>
      <v:shape id="_x0000_i1030" type="#_x0000_t75" style="width:11.25pt;height:9.75pt" o:bullet="t">
        <v:imagedata r:id="rId2" o:title="BD21295_"/>
      </v:shape>
    </w:pict>
  </w:numPicBullet>
  <w:abstractNum w:abstractNumId="0" w15:restartNumberingAfterBreak="0">
    <w:nsid w:val="2D350061"/>
    <w:multiLevelType w:val="hybridMultilevel"/>
    <w:tmpl w:val="4B66D73C"/>
    <w:lvl w:ilvl="0" w:tplc="2982AFD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2756E6"/>
    <w:multiLevelType w:val="hybridMultilevel"/>
    <w:tmpl w:val="0152EB6A"/>
    <w:lvl w:ilvl="0" w:tplc="2982AFD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B37B2"/>
    <w:multiLevelType w:val="hybridMultilevel"/>
    <w:tmpl w:val="D92613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321C3"/>
    <w:multiLevelType w:val="hybridMultilevel"/>
    <w:tmpl w:val="F8125F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23A40"/>
    <w:multiLevelType w:val="hybridMultilevel"/>
    <w:tmpl w:val="5C582538"/>
    <w:lvl w:ilvl="0" w:tplc="2982AF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62016"/>
    <w:multiLevelType w:val="hybridMultilevel"/>
    <w:tmpl w:val="1488F6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13B3E"/>
    <w:multiLevelType w:val="hybridMultilevel"/>
    <w:tmpl w:val="D3A2A072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60284"/>
    <w:multiLevelType w:val="hybridMultilevel"/>
    <w:tmpl w:val="97C610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A1837"/>
    <w:multiLevelType w:val="hybridMultilevel"/>
    <w:tmpl w:val="34DEA140"/>
    <w:lvl w:ilvl="0" w:tplc="1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AA6401"/>
    <w:multiLevelType w:val="hybridMultilevel"/>
    <w:tmpl w:val="8846532C"/>
    <w:lvl w:ilvl="0" w:tplc="2982AFDE">
      <w:start w:val="1"/>
      <w:numFmt w:val="bullet"/>
      <w:lvlText w:val=""/>
      <w:lvlPicBulletId w:val="1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color w:val="auto"/>
        <w:sz w:val="16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1D"/>
    <w:rsid w:val="00070850"/>
    <w:rsid w:val="00091947"/>
    <w:rsid w:val="000A0F73"/>
    <w:rsid w:val="000B4406"/>
    <w:rsid w:val="000C7F8D"/>
    <w:rsid w:val="000E6AE9"/>
    <w:rsid w:val="000F2048"/>
    <w:rsid w:val="00154CDF"/>
    <w:rsid w:val="00176D22"/>
    <w:rsid w:val="001849DA"/>
    <w:rsid w:val="00195617"/>
    <w:rsid w:val="001A76AA"/>
    <w:rsid w:val="001E0923"/>
    <w:rsid w:val="001E29C8"/>
    <w:rsid w:val="00210BB6"/>
    <w:rsid w:val="00227308"/>
    <w:rsid w:val="00236F03"/>
    <w:rsid w:val="00246F46"/>
    <w:rsid w:val="00264E2A"/>
    <w:rsid w:val="00283E43"/>
    <w:rsid w:val="00286F08"/>
    <w:rsid w:val="002B6A78"/>
    <w:rsid w:val="002E11DE"/>
    <w:rsid w:val="002E57AE"/>
    <w:rsid w:val="002E5E5C"/>
    <w:rsid w:val="00345142"/>
    <w:rsid w:val="003705E7"/>
    <w:rsid w:val="00390393"/>
    <w:rsid w:val="003B0008"/>
    <w:rsid w:val="003B61F3"/>
    <w:rsid w:val="003D28B4"/>
    <w:rsid w:val="003E1C83"/>
    <w:rsid w:val="003E40E9"/>
    <w:rsid w:val="003E6C8D"/>
    <w:rsid w:val="004076B4"/>
    <w:rsid w:val="00421D20"/>
    <w:rsid w:val="0043506C"/>
    <w:rsid w:val="00442E26"/>
    <w:rsid w:val="00445A1A"/>
    <w:rsid w:val="00481E3D"/>
    <w:rsid w:val="00492257"/>
    <w:rsid w:val="004972EC"/>
    <w:rsid w:val="004A7EF6"/>
    <w:rsid w:val="004B4DB4"/>
    <w:rsid w:val="004D3D7D"/>
    <w:rsid w:val="004E3599"/>
    <w:rsid w:val="004E62D9"/>
    <w:rsid w:val="0051041C"/>
    <w:rsid w:val="00517228"/>
    <w:rsid w:val="00530035"/>
    <w:rsid w:val="00546330"/>
    <w:rsid w:val="0054776A"/>
    <w:rsid w:val="005923F1"/>
    <w:rsid w:val="00596E54"/>
    <w:rsid w:val="005B581C"/>
    <w:rsid w:val="005C3F1F"/>
    <w:rsid w:val="005E2E65"/>
    <w:rsid w:val="00617B67"/>
    <w:rsid w:val="0063017B"/>
    <w:rsid w:val="00651487"/>
    <w:rsid w:val="00670A92"/>
    <w:rsid w:val="00673522"/>
    <w:rsid w:val="006A5DC4"/>
    <w:rsid w:val="006D2960"/>
    <w:rsid w:val="006D3ECF"/>
    <w:rsid w:val="00741EDE"/>
    <w:rsid w:val="00742F6E"/>
    <w:rsid w:val="00747A6F"/>
    <w:rsid w:val="00750D52"/>
    <w:rsid w:val="00767C8B"/>
    <w:rsid w:val="007705F9"/>
    <w:rsid w:val="007B1F4E"/>
    <w:rsid w:val="007C3248"/>
    <w:rsid w:val="007D56A7"/>
    <w:rsid w:val="007E0861"/>
    <w:rsid w:val="007E6FD1"/>
    <w:rsid w:val="007F24EB"/>
    <w:rsid w:val="00830FF9"/>
    <w:rsid w:val="008754AD"/>
    <w:rsid w:val="008827C0"/>
    <w:rsid w:val="00884A64"/>
    <w:rsid w:val="008A6CBA"/>
    <w:rsid w:val="008D0480"/>
    <w:rsid w:val="008F4D11"/>
    <w:rsid w:val="008F7A60"/>
    <w:rsid w:val="00903690"/>
    <w:rsid w:val="00927DF6"/>
    <w:rsid w:val="00946744"/>
    <w:rsid w:val="009513AE"/>
    <w:rsid w:val="00953BB5"/>
    <w:rsid w:val="00990616"/>
    <w:rsid w:val="009924F9"/>
    <w:rsid w:val="009D1C55"/>
    <w:rsid w:val="009E52EC"/>
    <w:rsid w:val="009F0E1F"/>
    <w:rsid w:val="00A51766"/>
    <w:rsid w:val="00A52B1D"/>
    <w:rsid w:val="00A6717D"/>
    <w:rsid w:val="00AA555F"/>
    <w:rsid w:val="00AD5318"/>
    <w:rsid w:val="00AD5B7E"/>
    <w:rsid w:val="00B52E9F"/>
    <w:rsid w:val="00B8431A"/>
    <w:rsid w:val="00B95C59"/>
    <w:rsid w:val="00BA5AC8"/>
    <w:rsid w:val="00BB0E85"/>
    <w:rsid w:val="00BC4B1A"/>
    <w:rsid w:val="00BE7D17"/>
    <w:rsid w:val="00BF4EFF"/>
    <w:rsid w:val="00C22EDD"/>
    <w:rsid w:val="00C33CA3"/>
    <w:rsid w:val="00C62570"/>
    <w:rsid w:val="00C96112"/>
    <w:rsid w:val="00D017F6"/>
    <w:rsid w:val="00D064DD"/>
    <w:rsid w:val="00D46AFE"/>
    <w:rsid w:val="00D63512"/>
    <w:rsid w:val="00DA72B0"/>
    <w:rsid w:val="00DA78E8"/>
    <w:rsid w:val="00DB1336"/>
    <w:rsid w:val="00DE3730"/>
    <w:rsid w:val="00E10573"/>
    <w:rsid w:val="00E5269A"/>
    <w:rsid w:val="00E53A6A"/>
    <w:rsid w:val="00E90569"/>
    <w:rsid w:val="00E961DF"/>
    <w:rsid w:val="00EB35A4"/>
    <w:rsid w:val="00EB51F0"/>
    <w:rsid w:val="00ED6667"/>
    <w:rsid w:val="00EE2903"/>
    <w:rsid w:val="00EF51F7"/>
    <w:rsid w:val="00EF583C"/>
    <w:rsid w:val="00F17180"/>
    <w:rsid w:val="00F325FF"/>
    <w:rsid w:val="00F51B54"/>
    <w:rsid w:val="00F63957"/>
    <w:rsid w:val="00F70A9D"/>
    <w:rsid w:val="00F77D28"/>
    <w:rsid w:val="00F80294"/>
    <w:rsid w:val="00F97FA8"/>
    <w:rsid w:val="00FC6618"/>
    <w:rsid w:val="00F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2EA568"/>
  <w15:docId w15:val="{73466032-4A4D-488A-ACE6-C1FC2779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1C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51041C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51041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1041C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51041C"/>
    <w:pPr>
      <w:keepNext/>
      <w:jc w:val="center"/>
      <w:outlineLvl w:val="3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041C"/>
    <w:pPr>
      <w:jc w:val="center"/>
    </w:pPr>
    <w:rPr>
      <w:b/>
      <w:bCs/>
      <w:sz w:val="28"/>
    </w:rPr>
  </w:style>
  <w:style w:type="paragraph" w:styleId="BodyText2">
    <w:name w:val="Body Text 2"/>
    <w:basedOn w:val="Normal"/>
    <w:rsid w:val="0051041C"/>
    <w:rPr>
      <w:b/>
      <w:bCs/>
      <w:sz w:val="32"/>
    </w:rPr>
  </w:style>
  <w:style w:type="paragraph" w:styleId="BodyText3">
    <w:name w:val="Body Text 3"/>
    <w:basedOn w:val="Normal"/>
    <w:rsid w:val="0051041C"/>
    <w:pPr>
      <w:jc w:val="center"/>
    </w:pPr>
    <w:rPr>
      <w:b/>
      <w:bCs/>
      <w:sz w:val="32"/>
    </w:rPr>
  </w:style>
  <w:style w:type="paragraph" w:styleId="Footer">
    <w:name w:val="footer"/>
    <w:basedOn w:val="Normal"/>
    <w:rsid w:val="006735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522"/>
  </w:style>
  <w:style w:type="paragraph" w:styleId="ListParagraph">
    <w:name w:val="List Paragraph"/>
    <w:basedOn w:val="Normal"/>
    <w:uiPriority w:val="34"/>
    <w:qFormat/>
    <w:rsid w:val="00283E43"/>
    <w:pPr>
      <w:ind w:left="720"/>
    </w:pPr>
  </w:style>
  <w:style w:type="paragraph" w:styleId="Header">
    <w:name w:val="header"/>
    <w:basedOn w:val="Normal"/>
    <w:link w:val="HeaderChar"/>
    <w:uiPriority w:val="99"/>
    <w:rsid w:val="00283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E43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rsid w:val="00407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6B4"/>
    <w:rPr>
      <w:rFonts w:ascii="Tahoma" w:hAnsi="Tahoma" w:cs="Tahoma"/>
      <w:sz w:val="16"/>
      <w:szCs w:val="16"/>
      <w:lang w:val="en-AU" w:eastAsia="en-US"/>
    </w:rPr>
  </w:style>
  <w:style w:type="paragraph" w:customStyle="1" w:styleId="TxBrp1">
    <w:name w:val="TxBr_p1"/>
    <w:basedOn w:val="Normal"/>
    <w:rsid w:val="004076B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xBrt1">
    <w:name w:val="TxBr_t1"/>
    <w:basedOn w:val="Normal"/>
    <w:uiPriority w:val="99"/>
    <w:rsid w:val="004972EC"/>
    <w:pPr>
      <w:widowControl w:val="0"/>
      <w:autoSpaceDE w:val="0"/>
      <w:autoSpaceDN w:val="0"/>
      <w:adjustRightInd w:val="0"/>
      <w:spacing w:line="294" w:lineRule="atLeas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Otago Kindergarten Association (Inc)</vt:lpstr>
    </vt:vector>
  </TitlesOfParts>
  <Company>S.O Kindergarten Assoc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Otago Kindergarten Association (Inc)</dc:title>
  <dc:creator>Sam Bell</dc:creator>
  <cp:lastModifiedBy>Office SOKindergartens</cp:lastModifiedBy>
  <cp:revision>5</cp:revision>
  <cp:lastPrinted>2015-01-12T23:10:00Z</cp:lastPrinted>
  <dcterms:created xsi:type="dcterms:W3CDTF">2020-11-23T22:27:00Z</dcterms:created>
  <dcterms:modified xsi:type="dcterms:W3CDTF">2021-09-09T22:10:00Z</dcterms:modified>
</cp:coreProperties>
</file>